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3EB" w:rsidRPr="006A04F7" w:rsidRDefault="002C73EB" w:rsidP="006A04F7">
      <w:pPr>
        <w:jc w:val="center"/>
        <w:rPr>
          <w:b/>
          <w:bCs/>
          <w:sz w:val="28"/>
          <w:szCs w:val="28"/>
        </w:rPr>
      </w:pPr>
      <w:r w:rsidRPr="006A04F7">
        <w:rPr>
          <w:b/>
          <w:bCs/>
          <w:sz w:val="28"/>
          <w:szCs w:val="28"/>
        </w:rPr>
        <w:t>Wykaz podręczników i ćwiczeń dla</w:t>
      </w:r>
      <w:r w:rsidR="00D50EA8" w:rsidRPr="006A04F7">
        <w:rPr>
          <w:b/>
          <w:bCs/>
          <w:sz w:val="28"/>
          <w:szCs w:val="28"/>
        </w:rPr>
        <w:t xml:space="preserve"> </w:t>
      </w:r>
      <w:r w:rsidR="005A439B" w:rsidRPr="006A04F7">
        <w:rPr>
          <w:b/>
          <w:bCs/>
          <w:sz w:val="28"/>
          <w:szCs w:val="28"/>
        </w:rPr>
        <w:t>klasy 2. LO w roku szkolnym 202</w:t>
      </w:r>
      <w:r w:rsidR="00F2684A" w:rsidRPr="006A04F7">
        <w:rPr>
          <w:b/>
          <w:bCs/>
          <w:sz w:val="28"/>
          <w:szCs w:val="28"/>
        </w:rPr>
        <w:t>6</w:t>
      </w:r>
      <w:r w:rsidR="005A439B" w:rsidRPr="006A04F7">
        <w:rPr>
          <w:b/>
          <w:bCs/>
          <w:sz w:val="28"/>
          <w:szCs w:val="28"/>
        </w:rPr>
        <w:t>/202</w:t>
      </w:r>
      <w:r w:rsidR="00F2684A" w:rsidRPr="006A04F7">
        <w:rPr>
          <w:b/>
          <w:bCs/>
          <w:sz w:val="28"/>
          <w:szCs w:val="28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4432"/>
        <w:gridCol w:w="2799"/>
        <w:gridCol w:w="2799"/>
      </w:tblGrid>
      <w:tr w:rsidR="002C73EB" w:rsidRPr="006A04F7" w:rsidTr="009C6B54">
        <w:tc>
          <w:tcPr>
            <w:tcW w:w="13994" w:type="dxa"/>
            <w:gridSpan w:val="5"/>
          </w:tcPr>
          <w:p w:rsidR="002C73EB" w:rsidRPr="006A04F7" w:rsidRDefault="002C73EB" w:rsidP="006A04F7">
            <w:pPr>
              <w:jc w:val="center"/>
            </w:pPr>
            <w:r w:rsidRPr="006A04F7">
              <w:t>Klasa 2</w:t>
            </w:r>
            <w:r w:rsidR="00D50EA8" w:rsidRPr="006A04F7">
              <w:t>.</w:t>
            </w:r>
          </w:p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r w:rsidRPr="006A04F7">
              <w:t>L.p.</w:t>
            </w: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>Przedmiot</w:t>
            </w:r>
          </w:p>
        </w:tc>
        <w:tc>
          <w:tcPr>
            <w:tcW w:w="4432" w:type="dxa"/>
          </w:tcPr>
          <w:p w:rsidR="002C73EB" w:rsidRPr="006A04F7" w:rsidRDefault="002C73EB" w:rsidP="006A04F7">
            <w:r w:rsidRPr="006A04F7">
              <w:t>Tytuł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Autorzy</w:t>
            </w:r>
          </w:p>
        </w:tc>
        <w:tc>
          <w:tcPr>
            <w:tcW w:w="2799" w:type="dxa"/>
          </w:tcPr>
          <w:p w:rsidR="002C73EB" w:rsidRPr="006A04F7" w:rsidRDefault="002634D8" w:rsidP="006A04F7">
            <w:r w:rsidRPr="006A04F7">
              <w:t xml:space="preserve">Wydawnictwo wraz </w:t>
            </w:r>
            <w:r w:rsidRPr="006A04F7">
              <w:br/>
              <w:t>z numerem dopuszczenia MEN</w:t>
            </w:r>
          </w:p>
        </w:tc>
      </w:tr>
      <w:tr w:rsidR="0080276E" w:rsidRPr="006A04F7" w:rsidTr="002C73EB">
        <w:tc>
          <w:tcPr>
            <w:tcW w:w="988" w:type="dxa"/>
          </w:tcPr>
          <w:p w:rsidR="0080276E" w:rsidRPr="006A04F7" w:rsidRDefault="0080276E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80276E" w:rsidRPr="006A04F7" w:rsidRDefault="0080276E" w:rsidP="006A04F7">
            <w:r w:rsidRPr="006A04F7">
              <w:t xml:space="preserve">Język polski </w:t>
            </w:r>
          </w:p>
          <w:p w:rsidR="0080276E" w:rsidRPr="006A04F7" w:rsidRDefault="0080276E" w:rsidP="006A04F7"/>
          <w:p w:rsidR="0080276E" w:rsidRPr="006A04F7" w:rsidRDefault="0080276E" w:rsidP="006A04F7"/>
          <w:p w:rsidR="0080276E" w:rsidRPr="006A04F7" w:rsidRDefault="0080276E" w:rsidP="006A04F7"/>
        </w:tc>
        <w:tc>
          <w:tcPr>
            <w:tcW w:w="4432" w:type="dxa"/>
          </w:tcPr>
          <w:p w:rsidR="0080276E" w:rsidRPr="006A04F7" w:rsidRDefault="00592C4F" w:rsidP="006A04F7">
            <w:r w:rsidRPr="006A04F7">
              <w:t>Język polski. Klasa 2.</w:t>
            </w:r>
            <w:r w:rsidR="0080276E" w:rsidRPr="006A04F7">
              <w:t xml:space="preserve">  Zakres podstawowy </w:t>
            </w:r>
          </w:p>
          <w:p w:rsidR="0080276E" w:rsidRPr="006A04F7" w:rsidRDefault="0080276E" w:rsidP="006A04F7">
            <w:r w:rsidRPr="006A04F7">
              <w:t xml:space="preserve">i rozszerzony. </w:t>
            </w:r>
            <w:r w:rsidR="00592C4F" w:rsidRPr="006A04F7">
              <w:t xml:space="preserve">Linia I. </w:t>
            </w:r>
            <w:r w:rsidRPr="006A04F7">
              <w:t>Część 1 i 2</w:t>
            </w:r>
            <w:r w:rsidR="0015553F" w:rsidRPr="006A04F7">
              <w:t>.</w:t>
            </w:r>
          </w:p>
          <w:p w:rsidR="0080276E" w:rsidRPr="006A04F7" w:rsidRDefault="0080276E" w:rsidP="006A04F7"/>
          <w:p w:rsidR="0080276E" w:rsidRPr="006A04F7" w:rsidRDefault="0080276E" w:rsidP="006A04F7"/>
        </w:tc>
        <w:tc>
          <w:tcPr>
            <w:tcW w:w="2799" w:type="dxa"/>
          </w:tcPr>
          <w:p w:rsidR="0080276E" w:rsidRPr="006A04F7" w:rsidRDefault="0080276E" w:rsidP="006A04F7">
            <w:r w:rsidRPr="006A04F7">
              <w:t>Urszula Jagiełło, Renata Janicka -Szyszko, Magdalena Stablecka-Jankowska</w:t>
            </w:r>
          </w:p>
          <w:p w:rsidR="0080276E" w:rsidRPr="006A04F7" w:rsidRDefault="0080276E" w:rsidP="006A04F7"/>
        </w:tc>
        <w:tc>
          <w:tcPr>
            <w:tcW w:w="2799" w:type="dxa"/>
          </w:tcPr>
          <w:p w:rsidR="0080276E" w:rsidRPr="006A04F7" w:rsidRDefault="0080276E" w:rsidP="006A04F7">
            <w:r w:rsidRPr="006A04F7">
              <w:t>OPERON</w:t>
            </w:r>
          </w:p>
          <w:p w:rsidR="0028447D" w:rsidRPr="006A04F7" w:rsidRDefault="0028447D" w:rsidP="006A04F7">
            <w:r w:rsidRPr="006A04F7">
              <w:t>Nr dopuszczenia:</w:t>
            </w:r>
          </w:p>
          <w:p w:rsidR="0028447D" w:rsidRPr="006A04F7" w:rsidRDefault="0028447D" w:rsidP="006A04F7">
            <w:r w:rsidRPr="006A04F7">
              <w:t>Część 1.-1020/3/2020</w:t>
            </w:r>
          </w:p>
          <w:p w:rsidR="0028447D" w:rsidRPr="006A04F7" w:rsidRDefault="0028447D" w:rsidP="006A04F7">
            <w:r w:rsidRPr="006A04F7">
              <w:t>Część 2.-1020/4/2020</w:t>
            </w:r>
          </w:p>
        </w:tc>
      </w:tr>
      <w:tr w:rsidR="00831645" w:rsidRPr="006A04F7" w:rsidTr="002C73EB">
        <w:tc>
          <w:tcPr>
            <w:tcW w:w="988" w:type="dxa"/>
          </w:tcPr>
          <w:p w:rsidR="00831645" w:rsidRPr="006A04F7" w:rsidRDefault="00831645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831645" w:rsidRPr="006A04F7" w:rsidRDefault="00831645" w:rsidP="006A04F7">
            <w:r w:rsidRPr="006A04F7">
              <w:t xml:space="preserve">Język angielski  </w:t>
            </w:r>
          </w:p>
          <w:p w:rsidR="00831645" w:rsidRPr="006A04F7" w:rsidRDefault="00831645" w:rsidP="006A04F7">
            <w:r w:rsidRPr="006A04F7">
              <w:t xml:space="preserve">(zakres rozszerzony) </w:t>
            </w:r>
          </w:p>
          <w:p w:rsidR="00831645" w:rsidRPr="006A04F7" w:rsidRDefault="00831645" w:rsidP="006A04F7"/>
          <w:p w:rsidR="00831645" w:rsidRPr="006A04F7" w:rsidRDefault="00831645" w:rsidP="006A04F7"/>
        </w:tc>
        <w:tc>
          <w:tcPr>
            <w:tcW w:w="4432" w:type="dxa"/>
          </w:tcPr>
          <w:p w:rsidR="00E542C2" w:rsidRPr="006A04F7" w:rsidRDefault="00E542C2" w:rsidP="006A04F7">
            <w:r w:rsidRPr="006A04F7">
              <w:t>Matura Focus 3 Second Edition</w:t>
            </w:r>
          </w:p>
          <w:p w:rsidR="00831645" w:rsidRPr="006A04F7" w:rsidRDefault="00831645" w:rsidP="006A04F7"/>
        </w:tc>
        <w:tc>
          <w:tcPr>
            <w:tcW w:w="2799" w:type="dxa"/>
          </w:tcPr>
          <w:p w:rsidR="00831645" w:rsidRPr="006A04F7" w:rsidRDefault="00E542C2" w:rsidP="006A04F7">
            <w:pPr>
              <w:rPr>
                <w:lang w:val="en-US"/>
              </w:rPr>
            </w:pPr>
            <w:r w:rsidRPr="006A04F7">
              <w:rPr>
                <w:lang w:val="en-US"/>
              </w:rPr>
              <w:t>Sue Kay, Vaughan Jones, Daniel Brayshaw, Bartosz Michałowski, Beata Trapnell, Dean Russell, Marta Inglot</w:t>
            </w:r>
          </w:p>
        </w:tc>
        <w:tc>
          <w:tcPr>
            <w:tcW w:w="2799" w:type="dxa"/>
          </w:tcPr>
          <w:p w:rsidR="00E542C2" w:rsidRPr="006A04F7" w:rsidRDefault="00E542C2" w:rsidP="006A04F7">
            <w:pPr>
              <w:rPr>
                <w:lang w:val="en-US"/>
              </w:rPr>
            </w:pPr>
            <w:r w:rsidRPr="006A04F7">
              <w:rPr>
                <w:lang w:val="en-US"/>
              </w:rPr>
              <w:t>Matura Focus 3 Second Edition</w:t>
            </w:r>
          </w:p>
          <w:p w:rsidR="00E542C2" w:rsidRPr="006A04F7" w:rsidRDefault="00E542C2" w:rsidP="006A04F7">
            <w:pPr>
              <w:rPr>
                <w:lang w:val="en-US"/>
              </w:rPr>
            </w:pPr>
            <w:r w:rsidRPr="006A04F7">
              <w:rPr>
                <w:lang w:val="en-US"/>
              </w:rPr>
              <w:t>Nr dopuszczenia:</w:t>
            </w:r>
          </w:p>
          <w:p w:rsidR="00831645" w:rsidRPr="006A04F7" w:rsidRDefault="00E542C2" w:rsidP="006A04F7">
            <w:r w:rsidRPr="006A04F7">
              <w:t>947/3/2019</w:t>
            </w:r>
          </w:p>
        </w:tc>
      </w:tr>
      <w:tr w:rsidR="007467CA" w:rsidRPr="006A04F7" w:rsidTr="002C73EB">
        <w:tc>
          <w:tcPr>
            <w:tcW w:w="988" w:type="dxa"/>
          </w:tcPr>
          <w:p w:rsidR="007467CA" w:rsidRPr="006A04F7" w:rsidRDefault="007467CA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7467CA" w:rsidRPr="006A04F7" w:rsidRDefault="007467CA" w:rsidP="006A04F7">
            <w:r w:rsidRPr="006A04F7">
              <w:t xml:space="preserve">Język niemiecki </w:t>
            </w:r>
          </w:p>
          <w:p w:rsidR="007467CA" w:rsidRPr="006A04F7" w:rsidRDefault="007467CA" w:rsidP="006A04F7"/>
        </w:tc>
        <w:tc>
          <w:tcPr>
            <w:tcW w:w="4432" w:type="dxa"/>
          </w:tcPr>
          <w:p w:rsidR="007467CA" w:rsidRPr="006A04F7" w:rsidRDefault="007467CA" w:rsidP="006A04F7">
            <w:r w:rsidRPr="006A04F7">
              <w:t>Mega! 2 - Podręcznik do języka niemieckiego dla liceów i techników + zeszyt ćwiczeń Mega 2</w:t>
            </w:r>
          </w:p>
        </w:tc>
        <w:tc>
          <w:tcPr>
            <w:tcW w:w="2799" w:type="dxa"/>
          </w:tcPr>
          <w:p w:rsidR="007467CA" w:rsidRPr="006A04F7" w:rsidRDefault="007467CA" w:rsidP="006A04F7">
            <w:r w:rsidRPr="006A04F7">
              <w:t>Claudia Brass</w:t>
            </w:r>
          </w:p>
          <w:p w:rsidR="007467CA" w:rsidRPr="006A04F7" w:rsidRDefault="007467CA" w:rsidP="006A04F7">
            <w:r w:rsidRPr="006A04F7">
              <w:t>Dagmar Glück</w:t>
            </w:r>
          </w:p>
          <w:p w:rsidR="007467CA" w:rsidRPr="006A04F7" w:rsidRDefault="007467CA" w:rsidP="006A04F7"/>
        </w:tc>
        <w:tc>
          <w:tcPr>
            <w:tcW w:w="2799" w:type="dxa"/>
          </w:tcPr>
          <w:p w:rsidR="007467CA" w:rsidRPr="006A04F7" w:rsidRDefault="007467CA" w:rsidP="006A04F7">
            <w:r w:rsidRPr="006A04F7">
              <w:t>Klett</w:t>
            </w:r>
          </w:p>
          <w:p w:rsidR="007467CA" w:rsidRPr="006A04F7" w:rsidRDefault="007467CA" w:rsidP="006A04F7">
            <w:r w:rsidRPr="006A04F7">
              <w:t>Nr dopuszczenia: 1174/2/2024</w:t>
            </w:r>
          </w:p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 xml:space="preserve">Matematyka </w:t>
            </w:r>
          </w:p>
          <w:p w:rsidR="009D7668" w:rsidRPr="006A04F7" w:rsidRDefault="002C73EB" w:rsidP="006A04F7">
            <w:r w:rsidRPr="006A04F7">
              <w:t>(zakres rozszerzony</w:t>
            </w:r>
            <w:r w:rsidR="009D7668" w:rsidRPr="006A04F7">
              <w:t>)</w:t>
            </w:r>
          </w:p>
          <w:p w:rsidR="002C73EB" w:rsidRPr="006A04F7" w:rsidRDefault="002C73EB" w:rsidP="006A04F7">
            <w:r w:rsidRPr="006A04F7">
              <w:br/>
            </w:r>
          </w:p>
        </w:tc>
        <w:tc>
          <w:tcPr>
            <w:tcW w:w="4432" w:type="dxa"/>
          </w:tcPr>
          <w:p w:rsidR="002C73EB" w:rsidRPr="006A04F7" w:rsidRDefault="002C73EB" w:rsidP="006A04F7">
            <w:r w:rsidRPr="006A04F7">
              <w:t>Matematyka 2.</w:t>
            </w:r>
            <w:r w:rsidR="00546A17" w:rsidRPr="006A04F7">
              <w:t xml:space="preserve"> Podręcznik dla liceum ogólnokształcącego i technikum.</w:t>
            </w:r>
            <w:r w:rsidR="00546A17" w:rsidRPr="006A04F7">
              <w:br/>
              <w:t xml:space="preserve"> Zakres podstawowy </w:t>
            </w:r>
            <w:r w:rsidRPr="006A04F7">
              <w:t>i rozszerzony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Wojciech Babiański, Lech Chańko, Joanna Czarnowska, Grzegorz Janocha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Nowa Era</w:t>
            </w:r>
            <w:r w:rsidR="001468BC" w:rsidRPr="006A04F7">
              <w:t xml:space="preserve">, </w:t>
            </w:r>
            <w:r w:rsidR="00400FDA" w:rsidRPr="006A04F7">
              <w:t>Edycja 2024</w:t>
            </w:r>
          </w:p>
          <w:p w:rsidR="00043C1C" w:rsidRPr="006A04F7" w:rsidRDefault="00043C1C" w:rsidP="006A04F7">
            <w:r w:rsidRPr="006A04F7">
              <w:t>Nr dopuszczenia:</w:t>
            </w:r>
          </w:p>
          <w:p w:rsidR="00043C1C" w:rsidRPr="006A04F7" w:rsidRDefault="00043C1C" w:rsidP="006A04F7">
            <w:r w:rsidRPr="006A04F7">
              <w:t>988/2/2020</w:t>
            </w:r>
          </w:p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 xml:space="preserve">Biologia </w:t>
            </w:r>
          </w:p>
          <w:p w:rsidR="009D7668" w:rsidRPr="006A04F7" w:rsidRDefault="009D7668" w:rsidP="006A04F7"/>
        </w:tc>
        <w:tc>
          <w:tcPr>
            <w:tcW w:w="4432" w:type="dxa"/>
          </w:tcPr>
          <w:p w:rsidR="002C73EB" w:rsidRPr="006A04F7" w:rsidRDefault="002C73EB" w:rsidP="006A04F7">
            <w:r w:rsidRPr="006A04F7">
              <w:t>Biologia na czasie 2.</w:t>
            </w:r>
            <w:r w:rsidR="00556F77" w:rsidRPr="006A04F7">
              <w:t xml:space="preserve"> Edycja 2024.</w:t>
            </w:r>
          </w:p>
          <w:p w:rsidR="002C73EB" w:rsidRPr="006A04F7" w:rsidRDefault="002C73EB" w:rsidP="006A04F7">
            <w:r w:rsidRPr="006A04F7">
              <w:t>Podręcznik</w:t>
            </w:r>
            <w:r w:rsidR="00556F77" w:rsidRPr="006A04F7">
              <w:t>.</w:t>
            </w:r>
            <w:r w:rsidRPr="006A04F7">
              <w:t xml:space="preserve"> </w:t>
            </w:r>
            <w:r w:rsidR="00556F77" w:rsidRPr="006A04F7">
              <w:t>Z</w:t>
            </w:r>
            <w:r w:rsidRPr="006A04F7">
              <w:t>akres podstawowy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Anna Helmin, Jolanta Holeczek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Nowa Era</w:t>
            </w:r>
          </w:p>
          <w:p w:rsidR="002C73EB" w:rsidRPr="006A04F7" w:rsidRDefault="006D60CB" w:rsidP="006A04F7">
            <w:r w:rsidRPr="006A04F7">
              <w:t>Nr dopuszczenia:</w:t>
            </w:r>
            <w:r w:rsidR="002C73EB" w:rsidRPr="006A04F7">
              <w:t xml:space="preserve"> 1</w:t>
            </w:r>
            <w:r w:rsidR="00556F77" w:rsidRPr="006A04F7">
              <w:t>221</w:t>
            </w:r>
            <w:r w:rsidR="002C73EB" w:rsidRPr="006A04F7">
              <w:t>/2/</w:t>
            </w:r>
            <w:r w:rsidR="00556F77" w:rsidRPr="006A04F7">
              <w:t>2025</w:t>
            </w:r>
          </w:p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 xml:space="preserve">Chemia  </w:t>
            </w:r>
          </w:p>
          <w:p w:rsidR="00BF4B18" w:rsidRPr="006A04F7" w:rsidRDefault="00BF4B18" w:rsidP="006A04F7"/>
        </w:tc>
        <w:tc>
          <w:tcPr>
            <w:tcW w:w="4432" w:type="dxa"/>
          </w:tcPr>
          <w:p w:rsidR="005A2D30" w:rsidRPr="006A04F7" w:rsidRDefault="005A2D30" w:rsidP="006A04F7">
            <w:r w:rsidRPr="006A04F7">
              <w:t>NOWA To jest chemia 2. Podręcznik. Zakres podstawowy. Liceum i technikum. Nowość 2025</w:t>
            </w:r>
          </w:p>
          <w:p w:rsidR="002C73EB" w:rsidRPr="006A04F7" w:rsidRDefault="005A2D30" w:rsidP="006A04F7">
            <w:r w:rsidRPr="006A04F7">
              <w:t xml:space="preserve"> </w:t>
            </w:r>
          </w:p>
        </w:tc>
        <w:tc>
          <w:tcPr>
            <w:tcW w:w="2799" w:type="dxa"/>
          </w:tcPr>
          <w:p w:rsidR="005A2D30" w:rsidRPr="006A04F7" w:rsidRDefault="005A2D30" w:rsidP="006A04F7">
            <w:pPr>
              <w:rPr>
                <w:lang w:val="en-US"/>
              </w:rPr>
            </w:pPr>
            <w:r w:rsidRPr="006A04F7">
              <w:rPr>
                <w:lang w:val="en-US"/>
              </w:rPr>
              <w:t>Mrzigod Aleksandra, Hassa Romuald, Mrzigod Janusz</w:t>
            </w:r>
          </w:p>
          <w:p w:rsidR="002C73EB" w:rsidRPr="006A04F7" w:rsidRDefault="002C73EB" w:rsidP="006A04F7">
            <w:pPr>
              <w:rPr>
                <w:lang w:val="en-US"/>
              </w:rPr>
            </w:pPr>
          </w:p>
        </w:tc>
        <w:tc>
          <w:tcPr>
            <w:tcW w:w="2799" w:type="dxa"/>
          </w:tcPr>
          <w:p w:rsidR="002C73EB" w:rsidRPr="006A04F7" w:rsidRDefault="005A2D30" w:rsidP="006A04F7">
            <w:r w:rsidRPr="006A04F7">
              <w:t>Nowa Era</w:t>
            </w:r>
          </w:p>
          <w:p w:rsidR="005A2D30" w:rsidRPr="006A04F7" w:rsidRDefault="005A2D30" w:rsidP="006A04F7">
            <w:r w:rsidRPr="006A04F7">
              <w:t>Numer dopuszczenia: 1222/2/2025</w:t>
            </w:r>
          </w:p>
          <w:p w:rsidR="005A2D30" w:rsidRPr="006A04F7" w:rsidRDefault="005A2D30" w:rsidP="006A04F7"/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 xml:space="preserve">Fizyka </w:t>
            </w:r>
          </w:p>
          <w:p w:rsidR="002C0525" w:rsidRPr="006A04F7" w:rsidRDefault="002C0525" w:rsidP="006A04F7"/>
        </w:tc>
        <w:tc>
          <w:tcPr>
            <w:tcW w:w="4432" w:type="dxa"/>
          </w:tcPr>
          <w:p w:rsidR="002C73EB" w:rsidRPr="006A04F7" w:rsidRDefault="002C73EB" w:rsidP="006A04F7">
            <w:r w:rsidRPr="006A04F7">
              <w:t>-----------------------------------------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-</w:t>
            </w:r>
            <w:r w:rsidR="00205A65" w:rsidRPr="006A04F7">
              <w:t>-------------------------------</w:t>
            </w:r>
          </w:p>
        </w:tc>
        <w:tc>
          <w:tcPr>
            <w:tcW w:w="2799" w:type="dxa"/>
          </w:tcPr>
          <w:p w:rsidR="002C73EB" w:rsidRPr="006A04F7" w:rsidRDefault="002C73EB" w:rsidP="006A04F7"/>
        </w:tc>
      </w:tr>
      <w:tr w:rsidR="002C73EB" w:rsidRPr="006A04F7" w:rsidTr="002C73EB">
        <w:tc>
          <w:tcPr>
            <w:tcW w:w="988" w:type="dxa"/>
          </w:tcPr>
          <w:p w:rsidR="002C73EB" w:rsidRPr="006A04F7" w:rsidRDefault="002C73EB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C73EB" w:rsidRPr="006A04F7" w:rsidRDefault="002C73EB" w:rsidP="006A04F7">
            <w:r w:rsidRPr="006A04F7">
              <w:t xml:space="preserve">Geografia </w:t>
            </w:r>
          </w:p>
          <w:p w:rsidR="008547D7" w:rsidRPr="006A04F7" w:rsidRDefault="008547D7" w:rsidP="006A04F7"/>
        </w:tc>
        <w:tc>
          <w:tcPr>
            <w:tcW w:w="4432" w:type="dxa"/>
          </w:tcPr>
          <w:p w:rsidR="002C73EB" w:rsidRPr="006A04F7" w:rsidRDefault="00D01E16" w:rsidP="006A04F7">
            <w:r w:rsidRPr="006A04F7">
              <w:t xml:space="preserve">NOWE </w:t>
            </w:r>
            <w:r w:rsidR="002C73EB" w:rsidRPr="006A04F7">
              <w:t xml:space="preserve">Oblicza geografii 2. Podręcznik dla liceum ogólnokształcącego </w:t>
            </w:r>
            <w:r w:rsidR="002C73EB" w:rsidRPr="006A04F7">
              <w:br/>
              <w:t>i technikum. Zakres podstawowy.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Tomasz Rachwał, Radosław Uliszak, Krzysztof Wiedermann, Paweł Kroh</w:t>
            </w:r>
          </w:p>
        </w:tc>
        <w:tc>
          <w:tcPr>
            <w:tcW w:w="2799" w:type="dxa"/>
          </w:tcPr>
          <w:p w:rsidR="002C73EB" w:rsidRPr="006A04F7" w:rsidRDefault="002C73EB" w:rsidP="006A04F7">
            <w:r w:rsidRPr="006A04F7">
              <w:t>Nowa Era</w:t>
            </w:r>
            <w:r w:rsidR="00D01E16" w:rsidRPr="006A04F7">
              <w:t xml:space="preserve">, </w:t>
            </w:r>
          </w:p>
          <w:p w:rsidR="007B0EE7" w:rsidRPr="006A04F7" w:rsidRDefault="007B0EE7" w:rsidP="006A04F7">
            <w:r w:rsidRPr="006A04F7">
              <w:t>Nr dopuszczenia:</w:t>
            </w:r>
          </w:p>
          <w:p w:rsidR="007B0EE7" w:rsidRPr="006A04F7" w:rsidRDefault="00D01E16" w:rsidP="006A04F7">
            <w:r w:rsidRPr="006A04F7">
              <w:t>1212/2/2025</w:t>
            </w:r>
          </w:p>
        </w:tc>
      </w:tr>
      <w:tr w:rsidR="000F370D" w:rsidRPr="006A04F7" w:rsidTr="002C73EB">
        <w:tc>
          <w:tcPr>
            <w:tcW w:w="988" w:type="dxa"/>
          </w:tcPr>
          <w:p w:rsidR="000F370D" w:rsidRPr="006A04F7" w:rsidRDefault="000F370D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0F370D" w:rsidRPr="006A04F7" w:rsidRDefault="000F370D" w:rsidP="006A04F7">
            <w:r w:rsidRPr="006A04F7">
              <w:t>Historia</w:t>
            </w:r>
          </w:p>
          <w:p w:rsidR="000F370D" w:rsidRPr="006A04F7" w:rsidRDefault="000F370D" w:rsidP="006A04F7"/>
          <w:p w:rsidR="000F370D" w:rsidRPr="006A04F7" w:rsidRDefault="000F370D" w:rsidP="006A04F7"/>
          <w:p w:rsidR="000F370D" w:rsidRPr="006A04F7" w:rsidRDefault="000F370D" w:rsidP="006A04F7"/>
          <w:p w:rsidR="000F370D" w:rsidRPr="006A04F7" w:rsidRDefault="000F370D" w:rsidP="006A04F7"/>
        </w:tc>
        <w:tc>
          <w:tcPr>
            <w:tcW w:w="4432" w:type="dxa"/>
          </w:tcPr>
          <w:p w:rsidR="000F370D" w:rsidRPr="006A04F7" w:rsidRDefault="00703BC3" w:rsidP="006A04F7">
            <w:r w:rsidRPr="006A04F7">
              <w:t>Smartbook 2.</w:t>
            </w:r>
          </w:p>
          <w:p w:rsidR="000F370D" w:rsidRPr="006A04F7" w:rsidRDefault="000F370D" w:rsidP="006A04F7"/>
        </w:tc>
        <w:tc>
          <w:tcPr>
            <w:tcW w:w="2799" w:type="dxa"/>
          </w:tcPr>
          <w:p w:rsidR="000F370D" w:rsidRPr="006A04F7" w:rsidRDefault="00703BC3" w:rsidP="006A04F7">
            <w:r w:rsidRPr="006A04F7">
              <w:t>Katarzyna Latos, Lidia Leszczyńska</w:t>
            </w:r>
          </w:p>
        </w:tc>
        <w:tc>
          <w:tcPr>
            <w:tcW w:w="2799" w:type="dxa"/>
          </w:tcPr>
          <w:p w:rsidR="00703BC3" w:rsidRPr="006A04F7" w:rsidRDefault="00703BC3" w:rsidP="006A04F7">
            <w:r w:rsidRPr="006A04F7">
              <w:t>Nowa Era</w:t>
            </w:r>
          </w:p>
          <w:p w:rsidR="000F370D" w:rsidRPr="006A04F7" w:rsidRDefault="000F370D" w:rsidP="006A04F7"/>
        </w:tc>
      </w:tr>
      <w:tr w:rsidR="00205A65" w:rsidRPr="006A04F7" w:rsidTr="002C73EB">
        <w:tc>
          <w:tcPr>
            <w:tcW w:w="988" w:type="dxa"/>
          </w:tcPr>
          <w:p w:rsidR="00205A65" w:rsidRPr="006A04F7" w:rsidRDefault="00205A65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05A65" w:rsidRPr="006A04F7" w:rsidRDefault="00F2684A" w:rsidP="006A04F7">
            <w:r w:rsidRPr="006A04F7">
              <w:t>Edukacja obywatelska</w:t>
            </w:r>
          </w:p>
          <w:p w:rsidR="004A6919" w:rsidRPr="006A04F7" w:rsidRDefault="004A6919" w:rsidP="006A04F7"/>
        </w:tc>
        <w:tc>
          <w:tcPr>
            <w:tcW w:w="4432" w:type="dxa"/>
          </w:tcPr>
          <w:p w:rsidR="009D7668" w:rsidRPr="006A04F7" w:rsidRDefault="00703BC3" w:rsidP="006A04F7">
            <w:r w:rsidRPr="006A04F7">
              <w:t>Masz wpływ, cz.1.</w:t>
            </w:r>
          </w:p>
          <w:p w:rsidR="00F2684A" w:rsidRPr="006A04F7" w:rsidRDefault="00F2684A" w:rsidP="006A04F7"/>
          <w:p w:rsidR="00F2684A" w:rsidRPr="006A04F7" w:rsidRDefault="00F2684A" w:rsidP="006A04F7"/>
        </w:tc>
        <w:tc>
          <w:tcPr>
            <w:tcW w:w="2799" w:type="dxa"/>
          </w:tcPr>
          <w:p w:rsidR="00205A65" w:rsidRPr="006A04F7" w:rsidRDefault="00703BC3" w:rsidP="006A04F7">
            <w:r w:rsidRPr="006A04F7">
              <w:t>Sławomir Drelich, Michał Tragarz, Mateusz Wojcieszak, Sylwia Żmijewska-Kwiręg, Rafał Flis</w:t>
            </w:r>
          </w:p>
        </w:tc>
        <w:tc>
          <w:tcPr>
            <w:tcW w:w="2799" w:type="dxa"/>
          </w:tcPr>
          <w:p w:rsidR="00A419E9" w:rsidRPr="006A04F7" w:rsidRDefault="00703BC3" w:rsidP="006A04F7">
            <w:r w:rsidRPr="006A04F7">
              <w:t>Nowa Era</w:t>
            </w:r>
          </w:p>
        </w:tc>
      </w:tr>
      <w:tr w:rsidR="00205A65" w:rsidRPr="006A04F7" w:rsidTr="002C73EB">
        <w:tc>
          <w:tcPr>
            <w:tcW w:w="988" w:type="dxa"/>
          </w:tcPr>
          <w:p w:rsidR="00205A65" w:rsidRPr="006A04F7" w:rsidRDefault="00205A65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05A65" w:rsidRPr="006A04F7" w:rsidRDefault="0055529F" w:rsidP="006A04F7">
            <w:r w:rsidRPr="006A04F7">
              <w:t>Biznes i zarządzanie</w:t>
            </w:r>
            <w:r w:rsidR="00205A65" w:rsidRPr="006A04F7">
              <w:t xml:space="preserve"> </w:t>
            </w:r>
          </w:p>
        </w:tc>
        <w:tc>
          <w:tcPr>
            <w:tcW w:w="4432" w:type="dxa"/>
          </w:tcPr>
          <w:p w:rsidR="00205A65" w:rsidRPr="006A04F7" w:rsidRDefault="00606029" w:rsidP="006A04F7">
            <w:r w:rsidRPr="006A04F7">
              <w:t>Krok w biznes i zarządzanie 2.</w:t>
            </w:r>
          </w:p>
          <w:p w:rsidR="00606029" w:rsidRPr="006A04F7" w:rsidRDefault="00606029" w:rsidP="006A04F7">
            <w:r w:rsidRPr="006A04F7">
              <w:t>Podręcznik zakres podstawowy.</w:t>
            </w:r>
          </w:p>
        </w:tc>
        <w:tc>
          <w:tcPr>
            <w:tcW w:w="2799" w:type="dxa"/>
          </w:tcPr>
          <w:p w:rsidR="00205A65" w:rsidRPr="006A04F7" w:rsidRDefault="00205A65" w:rsidP="006A04F7">
            <w:r w:rsidRPr="006A04F7">
              <w:t>Tomasz Rachwał, Zbigniew Makieła</w:t>
            </w:r>
          </w:p>
        </w:tc>
        <w:tc>
          <w:tcPr>
            <w:tcW w:w="2799" w:type="dxa"/>
          </w:tcPr>
          <w:p w:rsidR="00205A65" w:rsidRPr="006A04F7" w:rsidRDefault="00205A65" w:rsidP="006A04F7">
            <w:r w:rsidRPr="006A04F7">
              <w:t>Nowa Era</w:t>
            </w:r>
            <w:r w:rsidR="00606029" w:rsidRPr="006A04F7">
              <w:t>,</w:t>
            </w:r>
          </w:p>
          <w:p w:rsidR="00606029" w:rsidRPr="006A04F7" w:rsidRDefault="00606029" w:rsidP="006A04F7">
            <w:r w:rsidRPr="006A04F7">
              <w:t>Edycja 2024</w:t>
            </w:r>
          </w:p>
          <w:p w:rsidR="00606029" w:rsidRPr="006A04F7" w:rsidRDefault="00606029" w:rsidP="006A04F7">
            <w:r w:rsidRPr="006A04F7">
              <w:t>Nr dopuszczenia:</w:t>
            </w:r>
          </w:p>
          <w:p w:rsidR="00606029" w:rsidRPr="006A04F7" w:rsidRDefault="00606029" w:rsidP="006A04F7">
            <w:r w:rsidRPr="006A04F7">
              <w:t>1193/2/2024</w:t>
            </w:r>
          </w:p>
        </w:tc>
      </w:tr>
      <w:tr w:rsidR="00205A65" w:rsidRPr="006A04F7" w:rsidTr="002C73EB">
        <w:tc>
          <w:tcPr>
            <w:tcW w:w="988" w:type="dxa"/>
          </w:tcPr>
          <w:p w:rsidR="00205A65" w:rsidRPr="006A04F7" w:rsidRDefault="00205A65" w:rsidP="006A04F7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976" w:type="dxa"/>
          </w:tcPr>
          <w:p w:rsidR="00205A65" w:rsidRPr="006A04F7" w:rsidRDefault="00205A65" w:rsidP="006A04F7">
            <w:r w:rsidRPr="006A04F7">
              <w:t>Informatyka</w:t>
            </w:r>
          </w:p>
        </w:tc>
        <w:tc>
          <w:tcPr>
            <w:tcW w:w="4432" w:type="dxa"/>
          </w:tcPr>
          <w:p w:rsidR="00205A65" w:rsidRPr="006A04F7" w:rsidRDefault="00205A65" w:rsidP="006A04F7">
            <w:r w:rsidRPr="006A04F7">
              <w:t>-----------------------------------</w:t>
            </w:r>
          </w:p>
        </w:tc>
        <w:tc>
          <w:tcPr>
            <w:tcW w:w="2799" w:type="dxa"/>
          </w:tcPr>
          <w:p w:rsidR="00205A65" w:rsidRPr="006A04F7" w:rsidRDefault="00205A65" w:rsidP="006A04F7">
            <w:r w:rsidRPr="006A04F7">
              <w:t>-------------------------------</w:t>
            </w:r>
          </w:p>
        </w:tc>
        <w:tc>
          <w:tcPr>
            <w:tcW w:w="2799" w:type="dxa"/>
          </w:tcPr>
          <w:p w:rsidR="00205A65" w:rsidRPr="006A04F7" w:rsidRDefault="00205A65" w:rsidP="006A04F7">
            <w:r w:rsidRPr="006A04F7">
              <w:t>----------------------</w:t>
            </w:r>
          </w:p>
        </w:tc>
      </w:tr>
    </w:tbl>
    <w:p w:rsidR="002C73EB" w:rsidRPr="006A04F7" w:rsidRDefault="002C73EB" w:rsidP="006A04F7"/>
    <w:p w:rsidR="00000000" w:rsidRPr="006A04F7" w:rsidRDefault="00000000" w:rsidP="006A04F7"/>
    <w:sectPr w:rsidR="00D43F03" w:rsidRPr="006A04F7" w:rsidSect="002C7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56D"/>
    <w:multiLevelType w:val="hybridMultilevel"/>
    <w:tmpl w:val="035EA6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4B7"/>
    <w:multiLevelType w:val="hybridMultilevel"/>
    <w:tmpl w:val="CB7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65BD0"/>
    <w:multiLevelType w:val="hybridMultilevel"/>
    <w:tmpl w:val="3F120AA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000E3"/>
    <w:multiLevelType w:val="hybridMultilevel"/>
    <w:tmpl w:val="88B6183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C0E9C"/>
    <w:multiLevelType w:val="hybridMultilevel"/>
    <w:tmpl w:val="5B3E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706">
    <w:abstractNumId w:val="1"/>
  </w:num>
  <w:num w:numId="2" w16cid:durableId="1322194044">
    <w:abstractNumId w:val="0"/>
  </w:num>
  <w:num w:numId="3" w16cid:durableId="1527135705">
    <w:abstractNumId w:val="2"/>
  </w:num>
  <w:num w:numId="4" w16cid:durableId="875656252">
    <w:abstractNumId w:val="3"/>
  </w:num>
  <w:num w:numId="5" w16cid:durableId="200396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EB"/>
    <w:rsid w:val="00043C1C"/>
    <w:rsid w:val="000F370D"/>
    <w:rsid w:val="001468BC"/>
    <w:rsid w:val="0015553F"/>
    <w:rsid w:val="00197951"/>
    <w:rsid w:val="00205A65"/>
    <w:rsid w:val="00205F87"/>
    <w:rsid w:val="002634D8"/>
    <w:rsid w:val="0028447D"/>
    <w:rsid w:val="002C0525"/>
    <w:rsid w:val="002C73EB"/>
    <w:rsid w:val="00344124"/>
    <w:rsid w:val="0037075A"/>
    <w:rsid w:val="00400FDA"/>
    <w:rsid w:val="00457396"/>
    <w:rsid w:val="004A6919"/>
    <w:rsid w:val="004B44B1"/>
    <w:rsid w:val="004C4A04"/>
    <w:rsid w:val="004D2033"/>
    <w:rsid w:val="005179EF"/>
    <w:rsid w:val="00532B6F"/>
    <w:rsid w:val="00546A17"/>
    <w:rsid w:val="0055529F"/>
    <w:rsid w:val="00556F77"/>
    <w:rsid w:val="00592C4F"/>
    <w:rsid w:val="005A2D30"/>
    <w:rsid w:val="005A439B"/>
    <w:rsid w:val="00600D1A"/>
    <w:rsid w:val="00606029"/>
    <w:rsid w:val="006A04F7"/>
    <w:rsid w:val="006D60CB"/>
    <w:rsid w:val="00703BC3"/>
    <w:rsid w:val="007467CA"/>
    <w:rsid w:val="007B0EE7"/>
    <w:rsid w:val="0080276E"/>
    <w:rsid w:val="00831645"/>
    <w:rsid w:val="008547D7"/>
    <w:rsid w:val="009D7668"/>
    <w:rsid w:val="00A419E9"/>
    <w:rsid w:val="00A54CDE"/>
    <w:rsid w:val="00A7105D"/>
    <w:rsid w:val="00BE7FFA"/>
    <w:rsid w:val="00BF4B18"/>
    <w:rsid w:val="00D01E16"/>
    <w:rsid w:val="00D50EA8"/>
    <w:rsid w:val="00E542C2"/>
    <w:rsid w:val="00F2684A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ABEA"/>
  <w15:chartTrackingRefBased/>
  <w15:docId w15:val="{C6CDA61C-3DB3-4EB4-A75E-59EA0925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C73EB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Akapitzlist">
    <w:name w:val="List Paragraph"/>
    <w:basedOn w:val="Normalny"/>
    <w:uiPriority w:val="34"/>
    <w:qFormat/>
    <w:rsid w:val="002C73E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Motyka</dc:creator>
  <cp:keywords/>
  <dc:description/>
  <cp:lastModifiedBy>Ewelina Motyka</cp:lastModifiedBy>
  <cp:revision>74</cp:revision>
  <dcterms:created xsi:type="dcterms:W3CDTF">2022-06-23T08:43:00Z</dcterms:created>
  <dcterms:modified xsi:type="dcterms:W3CDTF">2026-06-29T17:48:00Z</dcterms:modified>
</cp:coreProperties>
</file>